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1650" w14:textId="14CCB75D" w:rsidR="00621B24" w:rsidRPr="00C5608A" w:rsidRDefault="00C5608A" w:rsidP="00BE040D">
      <w:pPr>
        <w:rPr>
          <w:rFonts w:ascii="Arial" w:hAnsi="Arial" w:cs="Arial"/>
          <w:i/>
          <w:iCs/>
        </w:rPr>
      </w:pPr>
      <w:r w:rsidRPr="00C5608A">
        <w:rPr>
          <w:rStyle w:val="Emphasis"/>
          <w:rFonts w:ascii="Arial" w:hAnsi="Arial" w:cs="Arial"/>
          <w:bCs/>
          <w:color w:val="161413"/>
          <w:sz w:val="25"/>
          <w:szCs w:val="25"/>
          <w:highlight w:val="yellow"/>
          <w:shd w:val="clear" w:color="auto" w:fill="FCFCFC"/>
        </w:rPr>
        <w:t xml:space="preserve">Mixed Methods </w:t>
      </w:r>
      <w:r w:rsidR="00AA661D">
        <w:rPr>
          <w:rStyle w:val="Emphasis"/>
          <w:rFonts w:ascii="Arial" w:hAnsi="Arial" w:cs="Arial"/>
          <w:bCs/>
          <w:color w:val="161413"/>
          <w:sz w:val="25"/>
          <w:szCs w:val="25"/>
          <w:highlight w:val="yellow"/>
          <w:shd w:val="clear" w:color="auto" w:fill="FCFCFC"/>
        </w:rPr>
        <w:t>S</w:t>
      </w:r>
      <w:r w:rsidRPr="00C5608A">
        <w:rPr>
          <w:rStyle w:val="Emphasis"/>
          <w:rFonts w:ascii="Arial" w:hAnsi="Arial" w:cs="Arial"/>
          <w:bCs/>
          <w:color w:val="161413"/>
          <w:sz w:val="25"/>
          <w:szCs w:val="25"/>
          <w:highlight w:val="yellow"/>
          <w:shd w:val="clear" w:color="auto" w:fill="FCFCFC"/>
        </w:rPr>
        <w:t>tud</w:t>
      </w:r>
      <w:r w:rsidR="00AA661D">
        <w:rPr>
          <w:rStyle w:val="Emphasis"/>
          <w:rFonts w:ascii="Arial" w:hAnsi="Arial" w:cs="Arial"/>
          <w:bCs/>
          <w:color w:val="161413"/>
          <w:sz w:val="25"/>
          <w:szCs w:val="25"/>
          <w:shd w:val="clear" w:color="auto" w:fill="FCFCFC"/>
        </w:rPr>
        <w:t>y</w:t>
      </w:r>
    </w:p>
    <w:p w14:paraId="47B0DD74" w14:textId="672C8B1F" w:rsidR="00BE040D" w:rsidRPr="00BE040D" w:rsidRDefault="00BE040D" w:rsidP="00BE040D">
      <w:pPr>
        <w:rPr>
          <w:rFonts w:ascii="Arial" w:hAnsi="Arial" w:cs="Arial"/>
        </w:rPr>
      </w:pPr>
    </w:p>
    <w:p w14:paraId="32E21840" w14:textId="4F42C9DA" w:rsidR="00BE040D" w:rsidRPr="00BE040D" w:rsidRDefault="00BE040D" w:rsidP="00BE040D">
      <w:pPr>
        <w:rPr>
          <w:rFonts w:ascii="Arial" w:hAnsi="Arial" w:cs="Arial"/>
          <w:b/>
          <w:bCs/>
        </w:rPr>
      </w:pPr>
      <w:r w:rsidRPr="00BE040D">
        <w:rPr>
          <w:rFonts w:ascii="Arial" w:hAnsi="Arial" w:cs="Arial"/>
          <w:b/>
          <w:bCs/>
        </w:rPr>
        <w:t>Title</w:t>
      </w:r>
    </w:p>
    <w:p w14:paraId="68F6AC7C" w14:textId="504689F5" w:rsidR="00BE040D" w:rsidRPr="00BE040D" w:rsidRDefault="00BE040D" w:rsidP="00BE040D">
      <w:pPr>
        <w:rPr>
          <w:rFonts w:ascii="Arial" w:hAnsi="Arial" w:cs="Arial"/>
        </w:rPr>
      </w:pPr>
    </w:p>
    <w:p w14:paraId="3D276D12" w14:textId="7BBD1A85" w:rsidR="00BE040D" w:rsidRPr="00BE040D" w:rsidRDefault="00BE040D" w:rsidP="00BE040D">
      <w:pPr>
        <w:rPr>
          <w:rFonts w:ascii="Arial" w:hAnsi="Arial" w:cs="Arial"/>
          <w:b/>
          <w:bCs/>
        </w:rPr>
      </w:pPr>
      <w:r w:rsidRPr="00BE040D">
        <w:rPr>
          <w:rFonts w:ascii="Arial" w:hAnsi="Arial" w:cs="Arial"/>
          <w:b/>
          <w:bCs/>
        </w:rPr>
        <w:t>Abstract</w:t>
      </w:r>
    </w:p>
    <w:p w14:paraId="2FF2C153" w14:textId="77777777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color w:val="161413"/>
          <w:shd w:val="clear" w:color="auto" w:fill="FCFCFC"/>
        </w:rPr>
        <w:t>Background:</w:t>
      </w:r>
    </w:p>
    <w:p w14:paraId="70489950" w14:textId="76D89EA4" w:rsidR="00BE040D" w:rsidRPr="00BE040D" w:rsidRDefault="00524F21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>
        <w:rPr>
          <w:rFonts w:ascii="Arial" w:eastAsia="Times New Roman" w:hAnsi="Arial" w:cs="Arial"/>
          <w:color w:val="161413"/>
          <w:shd w:val="clear" w:color="auto" w:fill="FCFCFC"/>
        </w:rPr>
        <w:t>Purpose</w:t>
      </w:r>
      <w:r w:rsidR="00BE040D" w:rsidRPr="00BE040D">
        <w:rPr>
          <w:rFonts w:ascii="Arial" w:eastAsia="Times New Roman" w:hAnsi="Arial" w:cs="Arial"/>
          <w:color w:val="161413"/>
          <w:shd w:val="clear" w:color="auto" w:fill="FCFCFC"/>
        </w:rPr>
        <w:t>:</w:t>
      </w:r>
    </w:p>
    <w:p w14:paraId="791EBC5B" w14:textId="77777777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color w:val="161413"/>
          <w:shd w:val="clear" w:color="auto" w:fill="FCFCFC"/>
        </w:rPr>
        <w:t>Methods:</w:t>
      </w:r>
    </w:p>
    <w:p w14:paraId="019A250E" w14:textId="77777777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color w:val="161413"/>
          <w:shd w:val="clear" w:color="auto" w:fill="FCFCFC"/>
        </w:rPr>
        <w:t>Results:</w:t>
      </w:r>
    </w:p>
    <w:p w14:paraId="16C8C3E8" w14:textId="1C45D0E9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color w:val="161413"/>
          <w:shd w:val="clear" w:color="auto" w:fill="FCFCFC"/>
        </w:rPr>
        <w:t>Conclusions:</w:t>
      </w:r>
    </w:p>
    <w:p w14:paraId="3D6C3B4F" w14:textId="7C2C162B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</w:p>
    <w:p w14:paraId="425B72F8" w14:textId="62B6C27E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b/>
          <w:bCs/>
          <w:color w:val="161413"/>
          <w:shd w:val="clear" w:color="auto" w:fill="FCFCFC"/>
        </w:rPr>
        <w:t>Keywords</w:t>
      </w:r>
      <w:r w:rsidRPr="00BE040D">
        <w:rPr>
          <w:rFonts w:ascii="Arial" w:eastAsia="Times New Roman" w:hAnsi="Arial" w:cs="Arial"/>
          <w:color w:val="161413"/>
          <w:shd w:val="clear" w:color="auto" w:fill="FCFCFC"/>
        </w:rPr>
        <w:t xml:space="preserve">: </w:t>
      </w:r>
    </w:p>
    <w:p w14:paraId="18503880" w14:textId="589444B0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</w:p>
    <w:p w14:paraId="1D9391C3" w14:textId="53C31C59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Introduction</w:t>
      </w:r>
    </w:p>
    <w:p w14:paraId="7F2364A2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0E78F0C1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Materials and Methods </w:t>
      </w:r>
    </w:p>
    <w:p w14:paraId="0B3B78BE" w14:textId="2A87C31F" w:rsidR="00BE040D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Design</w:t>
      </w:r>
    </w:p>
    <w:p w14:paraId="355539EE" w14:textId="77777777" w:rsidR="003B26B2" w:rsidRPr="00BE040D" w:rsidRDefault="003B26B2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57EF5625" w14:textId="075FDAAD" w:rsidR="00BE040D" w:rsidRDefault="00C5608A" w:rsidP="00BE040D">
      <w:pPr>
        <w:rPr>
          <w:rStyle w:val="Emphasis"/>
          <w:rFonts w:ascii="Arial" w:hAnsi="Arial" w:cs="Arial"/>
          <w:color w:val="161413"/>
          <w:sz w:val="25"/>
          <w:szCs w:val="25"/>
          <w:shd w:val="clear" w:color="auto" w:fill="FCFCFC"/>
        </w:rPr>
      </w:pPr>
      <w:r>
        <w:rPr>
          <w:rStyle w:val="Emphasis"/>
          <w:rFonts w:ascii="Arial" w:hAnsi="Arial" w:cs="Arial"/>
          <w:color w:val="161413"/>
          <w:sz w:val="25"/>
          <w:szCs w:val="25"/>
          <w:shd w:val="clear" w:color="auto" w:fill="FCFCFC"/>
        </w:rPr>
        <w:t xml:space="preserve">Participants/sample </w:t>
      </w:r>
    </w:p>
    <w:p w14:paraId="0354D8D9" w14:textId="77777777" w:rsidR="003B26B2" w:rsidRPr="00BE040D" w:rsidRDefault="003B26B2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7F61C69E" w14:textId="4A99F6CE" w:rsidR="00BE040D" w:rsidRDefault="00C5608A" w:rsidP="00BE040D">
      <w:pPr>
        <w:rPr>
          <w:rStyle w:val="Emphasis"/>
          <w:rFonts w:ascii="Arial" w:hAnsi="Arial" w:cs="Arial"/>
          <w:color w:val="161413"/>
          <w:sz w:val="25"/>
          <w:szCs w:val="25"/>
          <w:shd w:val="clear" w:color="auto" w:fill="FCFCFC"/>
        </w:rPr>
      </w:pPr>
      <w:r>
        <w:rPr>
          <w:rStyle w:val="Emphasis"/>
          <w:rFonts w:ascii="Arial" w:hAnsi="Arial" w:cs="Arial"/>
          <w:color w:val="161413"/>
          <w:sz w:val="25"/>
          <w:szCs w:val="25"/>
          <w:shd w:val="clear" w:color="auto" w:fill="FCFCFC"/>
        </w:rPr>
        <w:t xml:space="preserve">Data collection </w:t>
      </w:r>
    </w:p>
    <w:p w14:paraId="0F9E28E3" w14:textId="77777777" w:rsidR="003B26B2" w:rsidRPr="00BE040D" w:rsidRDefault="003B26B2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07A59E21" w14:textId="529CFFE6" w:rsidR="00BE040D" w:rsidRDefault="00C5608A" w:rsidP="00BE040D">
      <w:pPr>
        <w:rPr>
          <w:rStyle w:val="Emphasis"/>
          <w:rFonts w:ascii="Arial" w:hAnsi="Arial" w:cs="Arial"/>
          <w:color w:val="161413"/>
          <w:sz w:val="25"/>
          <w:szCs w:val="25"/>
          <w:shd w:val="clear" w:color="auto" w:fill="FCFCFC"/>
        </w:rPr>
      </w:pPr>
      <w:r>
        <w:rPr>
          <w:rStyle w:val="Emphasis"/>
          <w:rFonts w:ascii="Arial" w:hAnsi="Arial" w:cs="Arial"/>
          <w:color w:val="161413"/>
          <w:sz w:val="25"/>
          <w:szCs w:val="25"/>
          <w:shd w:val="clear" w:color="auto" w:fill="FCFCFC"/>
        </w:rPr>
        <w:t xml:space="preserve">Validity and reliability/Trustworthiness </w:t>
      </w:r>
    </w:p>
    <w:p w14:paraId="6C11FA89" w14:textId="77777777" w:rsidR="003B26B2" w:rsidRPr="00BE040D" w:rsidRDefault="003B26B2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7D5ACD0F" w14:textId="6FBBC9B1" w:rsidR="00BE040D" w:rsidRDefault="007F2FB5" w:rsidP="00BE040D">
      <w:pPr>
        <w:rPr>
          <w:rStyle w:val="Emphasis"/>
          <w:rFonts w:ascii="Arial" w:hAnsi="Arial" w:cs="Arial"/>
          <w:color w:val="161413"/>
          <w:sz w:val="25"/>
          <w:szCs w:val="25"/>
          <w:shd w:val="clear" w:color="auto" w:fill="FCFCFC"/>
        </w:rPr>
      </w:pPr>
      <w:r>
        <w:rPr>
          <w:rStyle w:val="Emphasis"/>
          <w:rFonts w:ascii="Arial" w:hAnsi="Arial" w:cs="Arial"/>
          <w:color w:val="161413"/>
          <w:sz w:val="25"/>
          <w:szCs w:val="25"/>
          <w:shd w:val="clear" w:color="auto" w:fill="FCFCFC"/>
        </w:rPr>
        <w:t xml:space="preserve">Data analysis </w:t>
      </w:r>
    </w:p>
    <w:p w14:paraId="12358D14" w14:textId="77777777" w:rsidR="003B26B2" w:rsidRPr="00BE040D" w:rsidRDefault="003B26B2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3678CFA7" w14:textId="63ECE74D" w:rsidR="00BE040D" w:rsidRPr="007F2FB5" w:rsidRDefault="00C5608A" w:rsidP="00BE040D">
      <w:pPr>
        <w:rPr>
          <w:rFonts w:ascii="Arial" w:eastAsia="Times New Roman" w:hAnsi="Arial" w:cs="Arial"/>
          <w:i/>
          <w:iCs/>
          <w:color w:val="161413"/>
        </w:rPr>
      </w:pPr>
      <w:r>
        <w:rPr>
          <w:rStyle w:val="Emphasis"/>
          <w:rFonts w:ascii="Arial" w:hAnsi="Arial" w:cs="Arial"/>
          <w:color w:val="161413"/>
          <w:sz w:val="25"/>
          <w:szCs w:val="25"/>
          <w:shd w:val="clear" w:color="auto" w:fill="FCFCFC"/>
        </w:rPr>
        <w:t xml:space="preserve">Ethical consideration </w:t>
      </w:r>
    </w:p>
    <w:p w14:paraId="56C4758B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3D0DBD35" w14:textId="6CF9CBDE" w:rsid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Results</w:t>
      </w:r>
    </w:p>
    <w:p w14:paraId="460EED86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57BB5B9B" w14:textId="45BAFA7B" w:rsid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Discussion</w:t>
      </w:r>
    </w:p>
    <w:p w14:paraId="3128217E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20143F25" w14:textId="6B99AC52" w:rsid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Conclusions</w:t>
      </w:r>
    </w:p>
    <w:p w14:paraId="0174C5EC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38CE3D36" w14:textId="77D99339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Declaration of Interest</w:t>
      </w:r>
    </w:p>
    <w:p w14:paraId="70F1DD27" w14:textId="77777777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226027D0" w14:textId="09BE18AF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Acknowledgment</w:t>
      </w:r>
    </w:p>
    <w:p w14:paraId="5CC59A42" w14:textId="77777777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4B7E004D" w14:textId="23BBC805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Funding</w:t>
      </w:r>
    </w:p>
    <w:p w14:paraId="75F52CD3" w14:textId="77777777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1879DE22" w14:textId="59C57FA8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Data Availability</w:t>
      </w:r>
    </w:p>
    <w:p w14:paraId="08BF242E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50C18CCA" w14:textId="27DBAB84" w:rsidR="00BE040D" w:rsidRPr="00BE040D" w:rsidRDefault="00BE040D" w:rsidP="00BE040D">
      <w:pPr>
        <w:rPr>
          <w:rFonts w:ascii="Arial" w:eastAsia="Times New Roman" w:hAnsi="Arial" w:cs="Arial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References</w:t>
      </w:r>
    </w:p>
    <w:p w14:paraId="4B1C0B00" w14:textId="77777777" w:rsidR="00BE040D" w:rsidRPr="00BE040D" w:rsidRDefault="00BE040D" w:rsidP="00BE040D">
      <w:pPr>
        <w:rPr>
          <w:rFonts w:ascii="Arial" w:eastAsia="Times New Roman" w:hAnsi="Arial" w:cs="Arial"/>
        </w:rPr>
      </w:pPr>
    </w:p>
    <w:sectPr w:rsidR="00BE040D" w:rsidRPr="00BE040D" w:rsidSect="00822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1288" w14:textId="77777777" w:rsidR="00177B1D" w:rsidRDefault="00177B1D" w:rsidP="00BE040D">
      <w:pPr>
        <w:spacing w:line="240" w:lineRule="auto"/>
      </w:pPr>
      <w:r>
        <w:separator/>
      </w:r>
    </w:p>
  </w:endnote>
  <w:endnote w:type="continuationSeparator" w:id="0">
    <w:p w14:paraId="08F47242" w14:textId="77777777" w:rsidR="00177B1D" w:rsidRDefault="00177B1D" w:rsidP="00BE0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508677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318B9C" w14:textId="5F9AAC96" w:rsidR="008229A6" w:rsidRDefault="008229A6" w:rsidP="003070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C812F6" w14:textId="77777777" w:rsidR="008229A6" w:rsidRDefault="00822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33268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5A214" w14:textId="341223C1" w:rsidR="008229A6" w:rsidRDefault="008229A6" w:rsidP="003070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5608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D6729B" w14:textId="77777777" w:rsidR="008229A6" w:rsidRDefault="00822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22FF" w14:textId="77777777" w:rsidR="00524F21" w:rsidRDefault="00524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F589" w14:textId="77777777" w:rsidR="00177B1D" w:rsidRDefault="00177B1D" w:rsidP="00BE040D">
      <w:pPr>
        <w:spacing w:line="240" w:lineRule="auto"/>
      </w:pPr>
      <w:r>
        <w:separator/>
      </w:r>
    </w:p>
  </w:footnote>
  <w:footnote w:type="continuationSeparator" w:id="0">
    <w:p w14:paraId="71771D44" w14:textId="77777777" w:rsidR="00177B1D" w:rsidRDefault="00177B1D" w:rsidP="00BE0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EC20" w14:textId="77777777" w:rsidR="00524F21" w:rsidRDefault="00524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6E7F" w14:textId="528F2A5B" w:rsidR="00BE040D" w:rsidRPr="00524F21" w:rsidRDefault="00524F21" w:rsidP="00524F21">
    <w:pPr>
      <w:pStyle w:val="Header"/>
      <w:jc w:val="right"/>
      <w:rPr>
        <w:rFonts w:ascii="Arial" w:hAnsi="Arial" w:cs="Arial"/>
        <w:i/>
        <w:iCs/>
        <w:lang w:val="en-US"/>
      </w:rPr>
    </w:pPr>
    <w:proofErr w:type="spellStart"/>
    <w:r>
      <w:rPr>
        <w:rFonts w:ascii="Arial" w:hAnsi="Arial" w:cs="Arial"/>
        <w:i/>
        <w:iCs/>
        <w:lang w:val="en-US"/>
      </w:rPr>
      <w:t>Jurnal</w:t>
    </w:r>
    <w:proofErr w:type="spellEnd"/>
    <w:r>
      <w:rPr>
        <w:rFonts w:ascii="Arial" w:hAnsi="Arial" w:cs="Arial"/>
        <w:i/>
        <w:iCs/>
        <w:lang w:val="en-US"/>
      </w:rPr>
      <w:t xml:space="preserve"> </w:t>
    </w:r>
    <w:proofErr w:type="spellStart"/>
    <w:r>
      <w:rPr>
        <w:rFonts w:ascii="Arial" w:hAnsi="Arial" w:cs="Arial"/>
        <w:i/>
        <w:iCs/>
        <w:lang w:val="en-US"/>
      </w:rPr>
      <w:t>Keperawatan</w:t>
    </w:r>
    <w:proofErr w:type="spellEnd"/>
    <w:r>
      <w:rPr>
        <w:rFonts w:ascii="Arial" w:hAnsi="Arial" w:cs="Arial"/>
        <w:i/>
        <w:iCs/>
        <w:lang w:val="en-US"/>
      </w:rPr>
      <w:t xml:space="preserve"> </w:t>
    </w:r>
    <w:proofErr w:type="spellStart"/>
    <w:r>
      <w:rPr>
        <w:rFonts w:ascii="Arial" w:hAnsi="Arial" w:cs="Arial"/>
        <w:i/>
        <w:iCs/>
        <w:lang w:val="en-US"/>
      </w:rPr>
      <w:t>Padjadjaran</w:t>
    </w:r>
    <w:proofErr w:type="spellEnd"/>
    <w:r>
      <w:rPr>
        <w:rFonts w:ascii="Arial" w:hAnsi="Arial" w:cs="Arial"/>
        <w:i/>
        <w:iCs/>
        <w:lang w:val="en-US"/>
      </w:rPr>
      <w:t xml:space="preserve"> (JKP)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B329" w14:textId="77777777" w:rsidR="00524F21" w:rsidRDefault="00524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40D"/>
    <w:rsid w:val="000713D5"/>
    <w:rsid w:val="000D23DF"/>
    <w:rsid w:val="00177B1D"/>
    <w:rsid w:val="003A5F48"/>
    <w:rsid w:val="003B26B2"/>
    <w:rsid w:val="00524F21"/>
    <w:rsid w:val="005B4D33"/>
    <w:rsid w:val="00621B24"/>
    <w:rsid w:val="00646687"/>
    <w:rsid w:val="006A391C"/>
    <w:rsid w:val="007C00C0"/>
    <w:rsid w:val="007C0C48"/>
    <w:rsid w:val="007D3D28"/>
    <w:rsid w:val="007F2FB5"/>
    <w:rsid w:val="008229A6"/>
    <w:rsid w:val="0084441B"/>
    <w:rsid w:val="00A1177C"/>
    <w:rsid w:val="00AA661D"/>
    <w:rsid w:val="00BE040D"/>
    <w:rsid w:val="00C5608A"/>
    <w:rsid w:val="00D75E45"/>
    <w:rsid w:val="00E5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D926"/>
  <w15:docId w15:val="{DCF9909F-748C-6141-8C30-43E50539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4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0D"/>
  </w:style>
  <w:style w:type="paragraph" w:styleId="Footer">
    <w:name w:val="footer"/>
    <w:basedOn w:val="Normal"/>
    <w:link w:val="FooterChar"/>
    <w:uiPriority w:val="99"/>
    <w:unhideWhenUsed/>
    <w:rsid w:val="00BE04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40D"/>
  </w:style>
  <w:style w:type="character" w:styleId="Strong">
    <w:name w:val="Strong"/>
    <w:basedOn w:val="DefaultParagraphFont"/>
    <w:uiPriority w:val="22"/>
    <w:qFormat/>
    <w:rsid w:val="00BE040D"/>
    <w:rPr>
      <w:b/>
      <w:bCs/>
    </w:rPr>
  </w:style>
  <w:style w:type="character" w:customStyle="1" w:styleId="apple-converted-space">
    <w:name w:val="apple-converted-space"/>
    <w:basedOn w:val="DefaultParagraphFont"/>
    <w:rsid w:val="00BE040D"/>
  </w:style>
  <w:style w:type="character" w:styleId="Emphasis">
    <w:name w:val="Emphasis"/>
    <w:basedOn w:val="DefaultParagraphFont"/>
    <w:uiPriority w:val="20"/>
    <w:qFormat/>
    <w:rsid w:val="00BE040D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8229A6"/>
  </w:style>
  <w:style w:type="character" w:styleId="PageNumber">
    <w:name w:val="page number"/>
    <w:basedOn w:val="DefaultParagraphFont"/>
    <w:uiPriority w:val="99"/>
    <w:semiHidden/>
    <w:unhideWhenUsed/>
    <w:rsid w:val="0082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B91B6-5D03-4EA1-BFFA-953B4B92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Hidayat Arifin</dc:creator>
  <cp:keywords/>
  <dc:description/>
  <cp:lastModifiedBy>Hidayat Arifin</cp:lastModifiedBy>
  <cp:revision>12</cp:revision>
  <dcterms:created xsi:type="dcterms:W3CDTF">2022-01-04T04:23:00Z</dcterms:created>
  <dcterms:modified xsi:type="dcterms:W3CDTF">2022-01-27T10:59:00Z</dcterms:modified>
</cp:coreProperties>
</file>