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1650" w14:textId="42709245" w:rsidR="00621B24" w:rsidRPr="00C5608A" w:rsidRDefault="00724AFE" w:rsidP="00BE040D">
      <w:pPr>
        <w:rPr>
          <w:rFonts w:ascii="Arial" w:hAnsi="Arial" w:cs="Arial"/>
          <w:i/>
          <w:iCs/>
        </w:rPr>
      </w:pPr>
      <w:r w:rsidRPr="00724AFE">
        <w:rPr>
          <w:rStyle w:val="Emphasis"/>
          <w:rFonts w:ascii="Arial" w:hAnsi="Arial" w:cs="Arial"/>
          <w:bCs/>
          <w:color w:val="161413"/>
          <w:sz w:val="25"/>
          <w:szCs w:val="25"/>
          <w:highlight w:val="yellow"/>
          <w:shd w:val="clear" w:color="auto" w:fill="FCFCFC"/>
        </w:rPr>
        <w:t>Review Article</w:t>
      </w:r>
    </w:p>
    <w:p w14:paraId="47B0DD74" w14:textId="672C8B1F" w:rsidR="00BE040D" w:rsidRPr="00BE040D" w:rsidRDefault="00BE040D" w:rsidP="00BE040D">
      <w:pPr>
        <w:rPr>
          <w:rFonts w:ascii="Arial" w:hAnsi="Arial" w:cs="Arial"/>
        </w:rPr>
      </w:pPr>
    </w:p>
    <w:p w14:paraId="32E21840" w14:textId="4F42C9DA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Title</w:t>
      </w:r>
    </w:p>
    <w:p w14:paraId="68F6AC7C" w14:textId="504689F5" w:rsidR="00BE040D" w:rsidRPr="00BE040D" w:rsidRDefault="00BE040D" w:rsidP="00BE040D">
      <w:pPr>
        <w:rPr>
          <w:rFonts w:ascii="Arial" w:hAnsi="Arial" w:cs="Arial"/>
        </w:rPr>
      </w:pPr>
    </w:p>
    <w:p w14:paraId="3D276D12" w14:textId="7BBD1A85" w:rsidR="00BE040D" w:rsidRPr="00BE040D" w:rsidRDefault="00BE040D" w:rsidP="00BE040D">
      <w:pPr>
        <w:rPr>
          <w:rFonts w:ascii="Arial" w:hAnsi="Arial" w:cs="Arial"/>
          <w:b/>
          <w:bCs/>
        </w:rPr>
      </w:pPr>
      <w:r w:rsidRPr="00BE040D">
        <w:rPr>
          <w:rFonts w:ascii="Arial" w:hAnsi="Arial" w:cs="Arial"/>
          <w:b/>
          <w:bCs/>
        </w:rPr>
        <w:t>Abstract</w:t>
      </w:r>
    </w:p>
    <w:p w14:paraId="2FF2C153" w14:textId="77777777" w:rsidR="00BE040D" w:rsidRPr="00D671B7" w:rsidRDefault="00BE040D" w:rsidP="00D671B7">
      <w:pPr>
        <w:rPr>
          <w:rFonts w:ascii="Arial" w:hAnsi="Arial" w:cs="Arial"/>
        </w:rPr>
      </w:pPr>
      <w:r w:rsidRPr="00D671B7">
        <w:rPr>
          <w:rFonts w:ascii="Arial" w:hAnsi="Arial" w:cs="Arial"/>
        </w:rPr>
        <w:t>Background:</w:t>
      </w:r>
    </w:p>
    <w:p w14:paraId="70489950" w14:textId="668DED35" w:rsidR="00BE040D" w:rsidRPr="00D671B7" w:rsidRDefault="00FB3B90" w:rsidP="00D671B7">
      <w:pPr>
        <w:rPr>
          <w:rFonts w:ascii="Arial" w:hAnsi="Arial" w:cs="Arial"/>
        </w:rPr>
      </w:pPr>
      <w:r>
        <w:rPr>
          <w:rFonts w:ascii="Arial" w:hAnsi="Arial" w:cs="Arial"/>
        </w:rPr>
        <w:t>Purpose</w:t>
      </w:r>
      <w:r w:rsidR="00BE040D" w:rsidRPr="00D671B7">
        <w:rPr>
          <w:rFonts w:ascii="Arial" w:hAnsi="Arial" w:cs="Arial"/>
        </w:rPr>
        <w:t>:</w:t>
      </w:r>
    </w:p>
    <w:p w14:paraId="30A60F49" w14:textId="3F4C0EBC" w:rsidR="00724AFE" w:rsidRPr="00D671B7" w:rsidRDefault="00FB3B90" w:rsidP="00D671B7">
      <w:pPr>
        <w:rPr>
          <w:rFonts w:ascii="Arial" w:hAnsi="Arial" w:cs="Arial"/>
        </w:rPr>
      </w:pPr>
      <w:r>
        <w:rPr>
          <w:rFonts w:ascii="Arial" w:hAnsi="Arial" w:cs="Arial"/>
        </w:rPr>
        <w:t>Methods:</w:t>
      </w:r>
    </w:p>
    <w:p w14:paraId="019A250E" w14:textId="77777777" w:rsidR="00BE040D" w:rsidRPr="00D671B7" w:rsidRDefault="00BE040D" w:rsidP="00D671B7">
      <w:pPr>
        <w:rPr>
          <w:rFonts w:ascii="Arial" w:hAnsi="Arial" w:cs="Arial"/>
        </w:rPr>
      </w:pPr>
      <w:r w:rsidRPr="00D671B7">
        <w:rPr>
          <w:rFonts w:ascii="Arial" w:hAnsi="Arial" w:cs="Arial"/>
        </w:rPr>
        <w:t>Results:</w:t>
      </w:r>
    </w:p>
    <w:p w14:paraId="16C8C3E8" w14:textId="1C45D0E9" w:rsidR="00BE040D" w:rsidRPr="00D671B7" w:rsidRDefault="00BE040D" w:rsidP="00D671B7">
      <w:pPr>
        <w:rPr>
          <w:rFonts w:ascii="Arial" w:hAnsi="Arial" w:cs="Arial"/>
        </w:rPr>
      </w:pPr>
      <w:r w:rsidRPr="00D671B7">
        <w:rPr>
          <w:rFonts w:ascii="Arial" w:hAnsi="Arial" w:cs="Arial"/>
        </w:rPr>
        <w:t>Conclusions:</w:t>
      </w:r>
    </w:p>
    <w:p w14:paraId="3D6C3B4F" w14:textId="7C2C162B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425B72F8" w14:textId="62B6C27E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  <w:r w:rsidRPr="00BE040D">
        <w:rPr>
          <w:rFonts w:ascii="Arial" w:eastAsia="Times New Roman" w:hAnsi="Arial" w:cs="Arial"/>
          <w:b/>
          <w:bCs/>
          <w:color w:val="161413"/>
          <w:shd w:val="clear" w:color="auto" w:fill="FCFCFC"/>
        </w:rPr>
        <w:t>Keywords</w:t>
      </w:r>
      <w:r w:rsidRPr="00BE040D">
        <w:rPr>
          <w:rFonts w:ascii="Arial" w:eastAsia="Times New Roman" w:hAnsi="Arial" w:cs="Arial"/>
          <w:color w:val="161413"/>
          <w:shd w:val="clear" w:color="auto" w:fill="FCFCFC"/>
        </w:rPr>
        <w:t xml:space="preserve">: </w:t>
      </w:r>
    </w:p>
    <w:p w14:paraId="18503880" w14:textId="589444B0" w:rsidR="00BE040D" w:rsidRPr="00BE040D" w:rsidRDefault="00BE040D" w:rsidP="00BE040D">
      <w:pPr>
        <w:rPr>
          <w:rFonts w:ascii="Arial" w:eastAsia="Times New Roman" w:hAnsi="Arial" w:cs="Arial"/>
          <w:color w:val="161413"/>
          <w:shd w:val="clear" w:color="auto" w:fill="FCFCFC"/>
        </w:rPr>
      </w:pPr>
    </w:p>
    <w:p w14:paraId="1D9391C3" w14:textId="53C31C59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Introduction</w:t>
      </w:r>
    </w:p>
    <w:p w14:paraId="7F2364A2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0E78F0C1" w14:textId="28CEFB8B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Methods </w:t>
      </w:r>
    </w:p>
    <w:p w14:paraId="0B3B78BE" w14:textId="77D9AD13" w:rsidR="00BE040D" w:rsidRDefault="00BE040D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>Design</w:t>
      </w:r>
    </w:p>
    <w:p w14:paraId="74D1A18B" w14:textId="77777777" w:rsidR="003C2497" w:rsidRPr="00D671B7" w:rsidRDefault="003C2497" w:rsidP="00D671B7">
      <w:pPr>
        <w:rPr>
          <w:rFonts w:ascii="Arial" w:hAnsi="Arial" w:cs="Arial"/>
          <w:i/>
        </w:rPr>
      </w:pPr>
    </w:p>
    <w:p w14:paraId="57EF5625" w14:textId="19CF98ED" w:rsidR="00BE040D" w:rsidRDefault="00724AFE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 xml:space="preserve">Search methods </w:t>
      </w:r>
    </w:p>
    <w:p w14:paraId="4C2A8A3F" w14:textId="77777777" w:rsidR="003C2497" w:rsidRPr="00D671B7" w:rsidRDefault="003C2497" w:rsidP="00D671B7">
      <w:pPr>
        <w:rPr>
          <w:rFonts w:ascii="Arial" w:hAnsi="Arial" w:cs="Arial"/>
          <w:i/>
        </w:rPr>
      </w:pPr>
    </w:p>
    <w:p w14:paraId="7F61C69E" w14:textId="4D076A6C" w:rsidR="00BE040D" w:rsidRDefault="00724AFE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 xml:space="preserve">Inclusion and exclusion criteria </w:t>
      </w:r>
    </w:p>
    <w:p w14:paraId="308A7F3C" w14:textId="77777777" w:rsidR="003C2497" w:rsidRPr="00D671B7" w:rsidRDefault="003C2497" w:rsidP="00D671B7">
      <w:pPr>
        <w:rPr>
          <w:rFonts w:ascii="Arial" w:hAnsi="Arial" w:cs="Arial"/>
          <w:i/>
        </w:rPr>
      </w:pPr>
    </w:p>
    <w:p w14:paraId="07A59E21" w14:textId="0CC18531" w:rsidR="00BE040D" w:rsidRDefault="00724AFE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 xml:space="preserve">Data extraction </w:t>
      </w:r>
    </w:p>
    <w:p w14:paraId="771F6B42" w14:textId="77777777" w:rsidR="003C2497" w:rsidRPr="00D671B7" w:rsidRDefault="003C2497" w:rsidP="00D671B7">
      <w:pPr>
        <w:rPr>
          <w:rFonts w:ascii="Arial" w:hAnsi="Arial" w:cs="Arial"/>
          <w:i/>
        </w:rPr>
      </w:pPr>
    </w:p>
    <w:p w14:paraId="7D5ACD0F" w14:textId="1B482A89" w:rsidR="00BE040D" w:rsidRDefault="00724AFE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 xml:space="preserve">Quality appraisal </w:t>
      </w:r>
    </w:p>
    <w:p w14:paraId="3A9491ED" w14:textId="77777777" w:rsidR="003C2497" w:rsidRPr="00D671B7" w:rsidRDefault="003C2497" w:rsidP="00D671B7">
      <w:pPr>
        <w:rPr>
          <w:rFonts w:ascii="Arial" w:hAnsi="Arial" w:cs="Arial"/>
          <w:i/>
        </w:rPr>
      </w:pPr>
    </w:p>
    <w:p w14:paraId="3678CFA7" w14:textId="32A0ECD7" w:rsidR="00BE040D" w:rsidRPr="00D671B7" w:rsidRDefault="00724AFE" w:rsidP="00D671B7">
      <w:pPr>
        <w:rPr>
          <w:rFonts w:ascii="Arial" w:hAnsi="Arial" w:cs="Arial"/>
          <w:i/>
        </w:rPr>
      </w:pPr>
      <w:r w:rsidRPr="00D671B7">
        <w:rPr>
          <w:rFonts w:ascii="Arial" w:hAnsi="Arial" w:cs="Arial"/>
          <w:i/>
        </w:rPr>
        <w:t xml:space="preserve">Data analysis </w:t>
      </w:r>
    </w:p>
    <w:p w14:paraId="56C4758B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D0DBD35" w14:textId="6CF9CBDE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Results</w:t>
      </w:r>
    </w:p>
    <w:p w14:paraId="460EED86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7BB5B9B" w14:textId="45BAFA7B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Discussion</w:t>
      </w:r>
    </w:p>
    <w:p w14:paraId="3128217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20143F25" w14:textId="6B99AC52" w:rsid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Conclusions</w:t>
      </w:r>
    </w:p>
    <w:p w14:paraId="0174C5EC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38CE3D36" w14:textId="77D99339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Declaration of Interest</w:t>
      </w:r>
    </w:p>
    <w:p w14:paraId="70F1DD27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226027D0" w14:textId="09BE18AF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Acknowledgment</w:t>
      </w:r>
    </w:p>
    <w:p w14:paraId="5CC59A42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4B7E004D" w14:textId="23BBC805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Funding</w:t>
      </w:r>
    </w:p>
    <w:p w14:paraId="75F52CD3" w14:textId="77777777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</w:p>
    <w:p w14:paraId="1879DE22" w14:textId="59C57FA8" w:rsidR="00BE040D" w:rsidRPr="008229A6" w:rsidRDefault="00BE040D" w:rsidP="00BE040D">
      <w:pPr>
        <w:rPr>
          <w:rFonts w:ascii="Arial" w:eastAsia="Times New Roman" w:hAnsi="Arial" w:cs="Arial"/>
          <w:i/>
          <w:iCs/>
          <w:color w:val="161413"/>
        </w:rPr>
      </w:pPr>
      <w:r w:rsidRPr="00BE040D">
        <w:rPr>
          <w:rFonts w:ascii="Arial" w:eastAsia="Times New Roman" w:hAnsi="Arial" w:cs="Arial"/>
          <w:i/>
          <w:iCs/>
          <w:color w:val="161413"/>
        </w:rPr>
        <w:t>Data Availability</w:t>
      </w:r>
    </w:p>
    <w:p w14:paraId="08BF242E" w14:textId="77777777" w:rsidR="00BE040D" w:rsidRPr="00BE040D" w:rsidRDefault="00BE040D" w:rsidP="00BE040D">
      <w:pPr>
        <w:rPr>
          <w:rFonts w:ascii="Arial" w:eastAsia="Times New Roman" w:hAnsi="Arial" w:cs="Arial"/>
          <w:b/>
          <w:bCs/>
          <w:color w:val="161413"/>
        </w:rPr>
      </w:pPr>
    </w:p>
    <w:p w14:paraId="50C18CCA" w14:textId="27DBAB84" w:rsidR="00BE040D" w:rsidRPr="00BE040D" w:rsidRDefault="00BE040D" w:rsidP="00BE040D">
      <w:pPr>
        <w:rPr>
          <w:rFonts w:ascii="Arial" w:eastAsia="Times New Roman" w:hAnsi="Arial" w:cs="Arial"/>
        </w:rPr>
      </w:pPr>
      <w:r w:rsidRPr="00BE040D">
        <w:rPr>
          <w:rFonts w:ascii="Arial" w:eastAsia="Times New Roman" w:hAnsi="Arial" w:cs="Arial"/>
          <w:b/>
          <w:bCs/>
          <w:color w:val="161413"/>
        </w:rPr>
        <w:t>References</w:t>
      </w:r>
    </w:p>
    <w:p w14:paraId="4B1C0B00" w14:textId="77777777" w:rsidR="00BE040D" w:rsidRPr="00BE040D" w:rsidRDefault="00BE040D" w:rsidP="00BE040D">
      <w:pPr>
        <w:rPr>
          <w:rFonts w:ascii="Arial" w:eastAsia="Times New Roman" w:hAnsi="Arial" w:cs="Arial"/>
        </w:rPr>
      </w:pPr>
    </w:p>
    <w:sectPr w:rsidR="00BE040D" w:rsidRPr="00BE040D" w:rsidSect="008229A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501E" w14:textId="77777777" w:rsidR="0016658F" w:rsidRDefault="0016658F" w:rsidP="00BE040D">
      <w:pPr>
        <w:spacing w:line="240" w:lineRule="auto"/>
      </w:pPr>
      <w:r>
        <w:separator/>
      </w:r>
    </w:p>
  </w:endnote>
  <w:endnote w:type="continuationSeparator" w:id="0">
    <w:p w14:paraId="0601A2D2" w14:textId="77777777" w:rsidR="0016658F" w:rsidRDefault="0016658F" w:rsidP="00BE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0867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18B9C" w14:textId="5F9AAC96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C812F6" w14:textId="77777777" w:rsidR="008229A6" w:rsidRDefault="0082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3268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5A214" w14:textId="341223C1" w:rsidR="008229A6" w:rsidRDefault="008229A6" w:rsidP="003070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71B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D6729B" w14:textId="77777777" w:rsidR="008229A6" w:rsidRDefault="00822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76C8" w14:textId="77777777" w:rsidR="0016658F" w:rsidRDefault="0016658F" w:rsidP="00BE040D">
      <w:pPr>
        <w:spacing w:line="240" w:lineRule="auto"/>
      </w:pPr>
      <w:r>
        <w:separator/>
      </w:r>
    </w:p>
  </w:footnote>
  <w:footnote w:type="continuationSeparator" w:id="0">
    <w:p w14:paraId="17057827" w14:textId="77777777" w:rsidR="0016658F" w:rsidRDefault="0016658F" w:rsidP="00BE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E7F" w14:textId="6DDF3AAB" w:rsidR="00BE040D" w:rsidRPr="00FB3B90" w:rsidRDefault="00FB3B90" w:rsidP="00FB3B90">
    <w:pPr>
      <w:pStyle w:val="Header"/>
      <w:jc w:val="right"/>
      <w:rPr>
        <w:rFonts w:ascii="Arial" w:hAnsi="Arial" w:cs="Arial"/>
        <w:i/>
        <w:iCs/>
        <w:lang w:val="en-US"/>
      </w:rPr>
    </w:pPr>
    <w:proofErr w:type="spellStart"/>
    <w:r>
      <w:rPr>
        <w:rFonts w:ascii="Arial" w:hAnsi="Arial" w:cs="Arial"/>
        <w:i/>
        <w:iCs/>
        <w:lang w:val="en-US"/>
      </w:rPr>
      <w:t>Jurnal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Keperawatan</w:t>
    </w:r>
    <w:proofErr w:type="spellEnd"/>
    <w:r>
      <w:rPr>
        <w:rFonts w:ascii="Arial" w:hAnsi="Arial" w:cs="Arial"/>
        <w:i/>
        <w:iCs/>
        <w:lang w:val="en-US"/>
      </w:rPr>
      <w:t xml:space="preserve"> </w:t>
    </w:r>
    <w:proofErr w:type="spellStart"/>
    <w:r>
      <w:rPr>
        <w:rFonts w:ascii="Arial" w:hAnsi="Arial" w:cs="Arial"/>
        <w:i/>
        <w:iCs/>
        <w:lang w:val="en-US"/>
      </w:rPr>
      <w:t>Padjadjaran</w:t>
    </w:r>
    <w:proofErr w:type="spellEnd"/>
    <w:r>
      <w:rPr>
        <w:rFonts w:ascii="Arial" w:hAnsi="Arial" w:cs="Arial"/>
        <w:i/>
        <w:iCs/>
        <w:lang w:val="en-US"/>
      </w:rPr>
      <w:t xml:space="preserve"> (JKP)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0D"/>
    <w:rsid w:val="000713D5"/>
    <w:rsid w:val="000D23DF"/>
    <w:rsid w:val="000D2A64"/>
    <w:rsid w:val="0016658F"/>
    <w:rsid w:val="00366F8C"/>
    <w:rsid w:val="003962EA"/>
    <w:rsid w:val="003A5F48"/>
    <w:rsid w:val="003C2497"/>
    <w:rsid w:val="005B4D33"/>
    <w:rsid w:val="00621B24"/>
    <w:rsid w:val="00646687"/>
    <w:rsid w:val="00724AFE"/>
    <w:rsid w:val="007C00C0"/>
    <w:rsid w:val="007C0C48"/>
    <w:rsid w:val="007D3D28"/>
    <w:rsid w:val="007F2FB5"/>
    <w:rsid w:val="008229A6"/>
    <w:rsid w:val="0084441B"/>
    <w:rsid w:val="00A1177C"/>
    <w:rsid w:val="00AF61F9"/>
    <w:rsid w:val="00BE040D"/>
    <w:rsid w:val="00C5608A"/>
    <w:rsid w:val="00D671B7"/>
    <w:rsid w:val="00D75E45"/>
    <w:rsid w:val="00E546AB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D926"/>
  <w15:docId w15:val="{DCF9909F-748C-6141-8C30-43E5053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0D"/>
  </w:style>
  <w:style w:type="paragraph" w:styleId="Footer">
    <w:name w:val="footer"/>
    <w:basedOn w:val="Normal"/>
    <w:link w:val="FooterChar"/>
    <w:uiPriority w:val="99"/>
    <w:unhideWhenUsed/>
    <w:rsid w:val="00BE0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0D"/>
  </w:style>
  <w:style w:type="character" w:styleId="Strong">
    <w:name w:val="Strong"/>
    <w:basedOn w:val="DefaultParagraphFont"/>
    <w:uiPriority w:val="22"/>
    <w:qFormat/>
    <w:rsid w:val="00BE040D"/>
    <w:rPr>
      <w:b/>
      <w:bCs/>
    </w:rPr>
  </w:style>
  <w:style w:type="character" w:customStyle="1" w:styleId="apple-converted-space">
    <w:name w:val="apple-converted-space"/>
    <w:basedOn w:val="DefaultParagraphFont"/>
    <w:rsid w:val="00BE040D"/>
  </w:style>
  <w:style w:type="character" w:styleId="Emphasis">
    <w:name w:val="Emphasis"/>
    <w:basedOn w:val="DefaultParagraphFont"/>
    <w:uiPriority w:val="20"/>
    <w:qFormat/>
    <w:rsid w:val="00BE040D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229A6"/>
  </w:style>
  <w:style w:type="character" w:styleId="PageNumber">
    <w:name w:val="page number"/>
    <w:basedOn w:val="DefaultParagraphFont"/>
    <w:uiPriority w:val="99"/>
    <w:semiHidden/>
    <w:unhideWhenUsed/>
    <w:rsid w:val="0082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3A538C-80DA-4AA0-9F6B-5CEDBC5C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Hidayat Arifin</dc:creator>
  <cp:keywords/>
  <dc:description/>
  <cp:lastModifiedBy>Hidayat Arifin</cp:lastModifiedBy>
  <cp:revision>9</cp:revision>
  <dcterms:created xsi:type="dcterms:W3CDTF">2022-01-04T04:23:00Z</dcterms:created>
  <dcterms:modified xsi:type="dcterms:W3CDTF">2022-01-27T11:02:00Z</dcterms:modified>
</cp:coreProperties>
</file>